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EF95A0" w14:textId="62716E2D" w:rsidR="00C673BE" w:rsidRDefault="00891B81" w:rsidP="00C673BE">
      <w:pPr>
        <w:rPr>
          <w:b/>
          <w:bCs/>
          <w:sz w:val="28"/>
          <w:szCs w:val="28"/>
        </w:rPr>
      </w:pPr>
      <w:r>
        <w:rPr>
          <w:b/>
          <w:bCs/>
          <w:sz w:val="28"/>
          <w:szCs w:val="28"/>
        </w:rPr>
        <w:t>Cereals &amp; Grains</w:t>
      </w:r>
      <w:r w:rsidR="00EE44F1">
        <w:rPr>
          <w:b/>
          <w:bCs/>
          <w:sz w:val="28"/>
          <w:szCs w:val="28"/>
        </w:rPr>
        <w:t xml:space="preserve"> </w:t>
      </w:r>
      <w:r>
        <w:rPr>
          <w:b/>
          <w:bCs/>
          <w:sz w:val="28"/>
          <w:szCs w:val="28"/>
        </w:rPr>
        <w:t xml:space="preserve">19 </w:t>
      </w:r>
      <w:r w:rsidR="00C673BE">
        <w:rPr>
          <w:b/>
          <w:bCs/>
          <w:sz w:val="28"/>
          <w:szCs w:val="28"/>
        </w:rPr>
        <w:t>Attendance Proposal</w:t>
      </w:r>
    </w:p>
    <w:p w14:paraId="2C4BE5AE" w14:textId="7E65B477" w:rsidR="00C673BE" w:rsidRDefault="00EE44F1" w:rsidP="00C673BE">
      <w:pPr>
        <w:rPr>
          <w:b/>
          <w:bCs/>
          <w:i/>
          <w:iCs/>
        </w:rPr>
      </w:pPr>
      <w:r>
        <w:rPr>
          <w:b/>
          <w:bCs/>
          <w:i/>
          <w:iCs/>
        </w:rPr>
        <w:t>Th</w:t>
      </w:r>
      <w:r w:rsidR="00F355CB">
        <w:rPr>
          <w:b/>
          <w:bCs/>
          <w:i/>
          <w:iCs/>
        </w:rPr>
        <w:t xml:space="preserve">is </w:t>
      </w:r>
      <w:r>
        <w:rPr>
          <w:b/>
          <w:bCs/>
          <w:i/>
          <w:iCs/>
        </w:rPr>
        <w:t>letter</w:t>
      </w:r>
      <w:r w:rsidR="00F355CB">
        <w:rPr>
          <w:b/>
          <w:bCs/>
          <w:i/>
          <w:iCs/>
        </w:rPr>
        <w:t xml:space="preserve"> </w:t>
      </w:r>
      <w:r>
        <w:rPr>
          <w:b/>
          <w:bCs/>
          <w:i/>
          <w:iCs/>
        </w:rPr>
        <w:t xml:space="preserve">is a template </w:t>
      </w:r>
      <w:r w:rsidR="00F355CB">
        <w:rPr>
          <w:b/>
          <w:bCs/>
          <w:i/>
          <w:iCs/>
        </w:rPr>
        <w:t xml:space="preserve">to help you </w:t>
      </w:r>
      <w:r>
        <w:rPr>
          <w:b/>
          <w:bCs/>
          <w:i/>
          <w:iCs/>
        </w:rPr>
        <w:t xml:space="preserve">communicate the advantages of attending </w:t>
      </w:r>
      <w:r w:rsidR="00891B81">
        <w:rPr>
          <w:b/>
          <w:bCs/>
          <w:i/>
          <w:iCs/>
        </w:rPr>
        <w:t>Cereals &amp; Grains 19</w:t>
      </w:r>
      <w:r>
        <w:rPr>
          <w:b/>
          <w:bCs/>
          <w:i/>
          <w:iCs/>
        </w:rPr>
        <w:t xml:space="preserve"> </w:t>
      </w:r>
      <w:r w:rsidR="00F355CB">
        <w:rPr>
          <w:b/>
          <w:bCs/>
          <w:i/>
          <w:iCs/>
        </w:rPr>
        <w:t>to your supervisors.</w:t>
      </w:r>
      <w:r>
        <w:rPr>
          <w:b/>
          <w:bCs/>
          <w:i/>
          <w:iCs/>
        </w:rPr>
        <w:t xml:space="preserve"> </w:t>
      </w:r>
      <w:r w:rsidR="00C673BE">
        <w:rPr>
          <w:b/>
          <w:bCs/>
          <w:i/>
          <w:iCs/>
        </w:rPr>
        <w:t>Feel free</w:t>
      </w:r>
      <w:r>
        <w:rPr>
          <w:b/>
          <w:bCs/>
          <w:i/>
          <w:iCs/>
        </w:rPr>
        <w:t xml:space="preserve"> to</w:t>
      </w:r>
      <w:r w:rsidR="00C673BE">
        <w:rPr>
          <w:b/>
          <w:bCs/>
          <w:i/>
          <w:iCs/>
        </w:rPr>
        <w:t xml:space="preserve"> </w:t>
      </w:r>
      <w:r>
        <w:rPr>
          <w:b/>
          <w:bCs/>
          <w:i/>
          <w:iCs/>
        </w:rPr>
        <w:t xml:space="preserve">customize </w:t>
      </w:r>
      <w:r w:rsidR="00891B81">
        <w:rPr>
          <w:b/>
          <w:bCs/>
          <w:i/>
          <w:iCs/>
        </w:rPr>
        <w:t>with your own language and specific situation</w:t>
      </w:r>
      <w:r w:rsidR="00C673BE">
        <w:rPr>
          <w:b/>
          <w:bCs/>
          <w:i/>
          <w:iCs/>
        </w:rPr>
        <w:t xml:space="preserve">. </w:t>
      </w:r>
      <w:r w:rsidR="00891B81">
        <w:rPr>
          <w:b/>
          <w:bCs/>
          <w:i/>
          <w:iCs/>
        </w:rPr>
        <w:t xml:space="preserve">We’re looking forward to seeing you in Denver this November! </w:t>
      </w:r>
    </w:p>
    <w:p w14:paraId="76B713C8" w14:textId="77777777" w:rsidR="008C3E1B" w:rsidRPr="008C3E1B" w:rsidRDefault="008C3E1B" w:rsidP="00C673BE">
      <w:pPr>
        <w:rPr>
          <w:b/>
          <w:bCs/>
          <w:i/>
          <w:iCs/>
        </w:rPr>
      </w:pPr>
    </w:p>
    <w:p w14:paraId="687EDC1C" w14:textId="77777777" w:rsidR="00C673BE" w:rsidRDefault="00C673BE" w:rsidP="00C673BE"/>
    <w:p w14:paraId="0CB53778" w14:textId="71EFEBEF" w:rsidR="00891B81" w:rsidRDefault="00C673BE" w:rsidP="00C673BE">
      <w:r>
        <w:t xml:space="preserve">I’d like to attend </w:t>
      </w:r>
      <w:r w:rsidR="00891B81">
        <w:t>Cereals &amp; Grains 19</w:t>
      </w:r>
      <w:r w:rsidR="00EE44F1">
        <w:t xml:space="preserve">, the </w:t>
      </w:r>
      <w:r w:rsidR="00495333">
        <w:t xml:space="preserve">premier place to connect and collaborate with experts and peers from across the grain-based food industry, </w:t>
      </w:r>
      <w:r w:rsidR="00891B81">
        <w:t>November</w:t>
      </w:r>
      <w:r w:rsidR="00E02132">
        <w:t xml:space="preserve"> </w:t>
      </w:r>
      <w:r w:rsidR="00891B81">
        <w:t>3-5</w:t>
      </w:r>
      <w:r w:rsidR="00495333">
        <w:t>,</w:t>
      </w:r>
      <w:r w:rsidR="002F4B00">
        <w:t xml:space="preserve"> 201</w:t>
      </w:r>
      <w:r w:rsidR="00E02132">
        <w:t>9</w:t>
      </w:r>
      <w:r w:rsidR="008C3E1B">
        <w:t>,</w:t>
      </w:r>
      <w:r w:rsidR="008B3F3F">
        <w:t xml:space="preserve"> in </w:t>
      </w:r>
      <w:r w:rsidR="00891B81">
        <w:t>Denver</w:t>
      </w:r>
      <w:r w:rsidR="008B3F3F">
        <w:t xml:space="preserve">, </w:t>
      </w:r>
      <w:r w:rsidR="00891B81">
        <w:t>CO, U.S.A</w:t>
      </w:r>
      <w:r w:rsidR="008B3F3F">
        <w:t xml:space="preserve">. </w:t>
      </w:r>
    </w:p>
    <w:p w14:paraId="523A2D61" w14:textId="77777777" w:rsidR="00891B81" w:rsidRDefault="00891B81" w:rsidP="00C673BE"/>
    <w:p w14:paraId="65CF1322" w14:textId="195B013B" w:rsidR="00C673BE" w:rsidRDefault="00EE44F1" w:rsidP="00C673BE">
      <w:r>
        <w:t xml:space="preserve">Below are the reasons why attending </w:t>
      </w:r>
      <w:r w:rsidR="00891B81">
        <w:t>Cereals &amp; Grains 19</w:t>
      </w:r>
      <w:r>
        <w:t xml:space="preserve"> would be a </w:t>
      </w:r>
      <w:r w:rsidR="00C673BE">
        <w:t>worth</w:t>
      </w:r>
      <w:r w:rsidR="00891B81">
        <w:t>while</w:t>
      </w:r>
      <w:r w:rsidR="00C673BE">
        <w:t xml:space="preserve"> expense and a good investment.</w:t>
      </w:r>
    </w:p>
    <w:p w14:paraId="541DEDF2" w14:textId="77777777" w:rsidR="00C673BE" w:rsidRDefault="00C673BE" w:rsidP="00C673BE"/>
    <w:p w14:paraId="1B3E3AA7" w14:textId="0759CF48" w:rsidR="00880F0A" w:rsidRDefault="000860BA" w:rsidP="002F4B00">
      <w:pPr>
        <w:ind w:left="720"/>
        <w:rPr>
          <w:rFonts w:asciiTheme="minorHAnsi" w:hAnsiTheme="minorHAnsi"/>
        </w:rPr>
      </w:pPr>
      <w:r>
        <w:rPr>
          <w:rFonts w:asciiTheme="minorHAnsi" w:hAnsiTheme="minorHAnsi"/>
          <w:b/>
        </w:rPr>
        <w:t>Cereals &amp; Grains</w:t>
      </w:r>
      <w:r w:rsidR="008F6148">
        <w:rPr>
          <w:rFonts w:asciiTheme="minorHAnsi" w:hAnsiTheme="minorHAnsi"/>
          <w:b/>
        </w:rPr>
        <w:t xml:space="preserve"> 19</w:t>
      </w:r>
      <w:r w:rsidR="009F5769">
        <w:rPr>
          <w:rFonts w:asciiTheme="minorHAnsi" w:hAnsiTheme="minorHAnsi"/>
          <w:b/>
        </w:rPr>
        <w:t xml:space="preserve"> features the most up-to-date scientific research in the field.</w:t>
      </w:r>
      <w:r w:rsidR="008B3F3F">
        <w:rPr>
          <w:rFonts w:asciiTheme="minorHAnsi" w:hAnsiTheme="minorHAnsi"/>
          <w:b/>
        </w:rPr>
        <w:t xml:space="preserve"> </w:t>
      </w:r>
      <w:r w:rsidR="009F5769">
        <w:rPr>
          <w:rFonts w:asciiTheme="minorHAnsi" w:hAnsiTheme="minorHAnsi"/>
        </w:rPr>
        <w:t>Each element of the event</w:t>
      </w:r>
      <w:r w:rsidR="009F5769" w:rsidRPr="009F5769">
        <w:rPr>
          <w:rFonts w:asciiTheme="minorHAnsi" w:hAnsiTheme="minorHAnsi"/>
        </w:rPr>
        <w:t>—</w:t>
      </w:r>
      <w:r w:rsidR="009F5769">
        <w:rPr>
          <w:rFonts w:asciiTheme="minorHAnsi" w:hAnsiTheme="minorHAnsi"/>
        </w:rPr>
        <w:t>keynotes, workshops, symposia, posters, and technical sessions</w:t>
      </w:r>
      <w:r w:rsidR="009F5769" w:rsidRPr="009F5769">
        <w:rPr>
          <w:rFonts w:asciiTheme="minorHAnsi" w:hAnsiTheme="minorHAnsi"/>
        </w:rPr>
        <w:t>—</w:t>
      </w:r>
      <w:r w:rsidR="00F24F61">
        <w:rPr>
          <w:rFonts w:asciiTheme="minorHAnsi" w:hAnsiTheme="minorHAnsi"/>
        </w:rPr>
        <w:t xml:space="preserve">is focused on emerging science in cereals and grains. Attendees are exposed to quality research presented by the leading experts within the industry. Going to Cereals &amp; Grains 19 means staying current and informed on the innovation that will affect the field in the years to come. </w:t>
      </w:r>
      <w:r w:rsidR="00D16C0C">
        <w:rPr>
          <w:rFonts w:asciiTheme="minorHAnsi" w:hAnsiTheme="minorHAnsi"/>
        </w:rPr>
        <w:t xml:space="preserve">Attending Cereals &amp; Grains 19 will help our organization create opportunities for the future. </w:t>
      </w:r>
    </w:p>
    <w:p w14:paraId="3D5CD510" w14:textId="77777777" w:rsidR="00880F0A" w:rsidRDefault="00880F0A" w:rsidP="00880F0A">
      <w:pPr>
        <w:ind w:left="720"/>
        <w:rPr>
          <w:rFonts w:asciiTheme="minorHAnsi" w:hAnsiTheme="minorHAnsi"/>
          <w:b/>
        </w:rPr>
      </w:pPr>
    </w:p>
    <w:p w14:paraId="2D6689BA" w14:textId="1B719EF4" w:rsidR="00880F0A" w:rsidRPr="00880F0A" w:rsidRDefault="000860BA" w:rsidP="00880F0A">
      <w:pPr>
        <w:ind w:left="720"/>
        <w:rPr>
          <w:rFonts w:asciiTheme="minorHAnsi" w:hAnsiTheme="minorHAnsi"/>
          <w:b/>
        </w:rPr>
      </w:pPr>
      <w:r>
        <w:rPr>
          <w:rFonts w:asciiTheme="minorHAnsi" w:hAnsiTheme="minorHAnsi"/>
          <w:b/>
        </w:rPr>
        <w:t xml:space="preserve">Cereals &amp; Grains 19 </w:t>
      </w:r>
      <w:r w:rsidR="00880F0A">
        <w:rPr>
          <w:rFonts w:asciiTheme="minorHAnsi" w:hAnsiTheme="minorHAnsi"/>
          <w:b/>
        </w:rPr>
        <w:t>c</w:t>
      </w:r>
      <w:r w:rsidR="00880F0A" w:rsidRPr="0025594A">
        <w:rPr>
          <w:rFonts w:asciiTheme="minorHAnsi" w:hAnsiTheme="minorHAnsi"/>
          <w:b/>
        </w:rPr>
        <w:t>onnect</w:t>
      </w:r>
      <w:r w:rsidR="00880F0A">
        <w:rPr>
          <w:rFonts w:asciiTheme="minorHAnsi" w:hAnsiTheme="minorHAnsi"/>
          <w:b/>
        </w:rPr>
        <w:t xml:space="preserve">s </w:t>
      </w:r>
      <w:r w:rsidR="00F24F61">
        <w:rPr>
          <w:rFonts w:asciiTheme="minorHAnsi" w:hAnsiTheme="minorHAnsi"/>
          <w:b/>
        </w:rPr>
        <w:t>attendees</w:t>
      </w:r>
      <w:r w:rsidR="00880F0A" w:rsidRPr="0025594A">
        <w:rPr>
          <w:rFonts w:asciiTheme="minorHAnsi" w:hAnsiTheme="minorHAnsi"/>
          <w:b/>
        </w:rPr>
        <w:t xml:space="preserve"> with</w:t>
      </w:r>
      <w:r w:rsidR="00F24F61">
        <w:rPr>
          <w:rFonts w:asciiTheme="minorHAnsi" w:hAnsiTheme="minorHAnsi"/>
          <w:b/>
        </w:rPr>
        <w:t xml:space="preserve"> the</w:t>
      </w:r>
      <w:r w:rsidR="00880F0A" w:rsidRPr="0025594A">
        <w:rPr>
          <w:rFonts w:asciiTheme="minorHAnsi" w:hAnsiTheme="minorHAnsi"/>
          <w:b/>
        </w:rPr>
        <w:t xml:space="preserve"> </w:t>
      </w:r>
      <w:r w:rsidR="00880F0A">
        <w:rPr>
          <w:rFonts w:asciiTheme="minorHAnsi" w:hAnsiTheme="minorHAnsi"/>
          <w:b/>
        </w:rPr>
        <w:t>industry</w:t>
      </w:r>
      <w:r w:rsidR="00F24F61">
        <w:rPr>
          <w:rFonts w:asciiTheme="minorHAnsi" w:hAnsiTheme="minorHAnsi"/>
          <w:b/>
        </w:rPr>
        <w:t>’s experts</w:t>
      </w:r>
      <w:r w:rsidR="00880F0A">
        <w:rPr>
          <w:rFonts w:asciiTheme="minorHAnsi" w:hAnsiTheme="minorHAnsi"/>
          <w:b/>
        </w:rPr>
        <w:t xml:space="preserve">: </w:t>
      </w:r>
      <w:r w:rsidR="00D16C0C">
        <w:rPr>
          <w:rFonts w:asciiTheme="minorHAnsi" w:hAnsiTheme="minorHAnsi"/>
        </w:rPr>
        <w:t xml:space="preserve">Participants </w:t>
      </w:r>
      <w:proofErr w:type="gramStart"/>
      <w:r w:rsidR="00D16C0C">
        <w:rPr>
          <w:rFonts w:asciiTheme="minorHAnsi" w:hAnsiTheme="minorHAnsi"/>
        </w:rPr>
        <w:t>have the opportunity to</w:t>
      </w:r>
      <w:proofErr w:type="gramEnd"/>
      <w:r w:rsidR="00D16C0C">
        <w:rPr>
          <w:rFonts w:asciiTheme="minorHAnsi" w:hAnsiTheme="minorHAnsi"/>
        </w:rPr>
        <w:t xml:space="preserve"> meet and collaborate with the leading minds in cereals and grains. Experts throughout the value chain will be in attendance to present their research, share their knowledge, and equip the next generation of professionals. Attendees can take advantage of this unique </w:t>
      </w:r>
      <w:r w:rsidR="00855F73">
        <w:rPr>
          <w:rFonts w:asciiTheme="minorHAnsi" w:hAnsiTheme="minorHAnsi"/>
        </w:rPr>
        <w:t>experience</w:t>
      </w:r>
      <w:r w:rsidR="00D16C0C">
        <w:rPr>
          <w:rFonts w:asciiTheme="minorHAnsi" w:hAnsiTheme="minorHAnsi"/>
        </w:rPr>
        <w:t xml:space="preserve"> to network with </w:t>
      </w:r>
      <w:r w:rsidR="00855F73">
        <w:rPr>
          <w:rFonts w:asciiTheme="minorHAnsi" w:hAnsiTheme="minorHAnsi"/>
        </w:rPr>
        <w:t xml:space="preserve">the trusted authorities in the field. </w:t>
      </w:r>
    </w:p>
    <w:p w14:paraId="331DF8D1" w14:textId="77777777" w:rsidR="00EE44F1" w:rsidRPr="0025594A" w:rsidRDefault="00EE44F1" w:rsidP="008F3F32">
      <w:pPr>
        <w:rPr>
          <w:rFonts w:asciiTheme="minorHAnsi" w:hAnsiTheme="minorHAnsi"/>
        </w:rPr>
      </w:pPr>
    </w:p>
    <w:p w14:paraId="65FD5F7C" w14:textId="37F8B771" w:rsidR="00495333" w:rsidRDefault="00880F0A" w:rsidP="00EE44F1">
      <w:r>
        <w:t xml:space="preserve">While </w:t>
      </w:r>
      <w:r w:rsidR="00495333">
        <w:t>Cereals &amp; Grains 19</w:t>
      </w:r>
      <w:r>
        <w:t xml:space="preserve"> is a</w:t>
      </w:r>
      <w:r w:rsidR="00EE44F1">
        <w:t>n initial expense,</w:t>
      </w:r>
      <w:r>
        <w:t xml:space="preserve"> </w:t>
      </w:r>
      <w:r w:rsidR="00EE44F1">
        <w:t>the opportunity for me to</w:t>
      </w:r>
      <w:r w:rsidR="00495333">
        <w:t xml:space="preserve"> network with my peers from around the globe and take in the latest science is an opportunity we cannot afford to miss. </w:t>
      </w:r>
    </w:p>
    <w:p w14:paraId="28393283" w14:textId="77777777" w:rsidR="00495333" w:rsidRDefault="00495333" w:rsidP="00EE44F1"/>
    <w:p w14:paraId="1FDF3921" w14:textId="39499288" w:rsidR="00EE44F1" w:rsidRDefault="00EE44F1" w:rsidP="00EE44F1">
      <w:r>
        <w:t>Specifically, I will attend</w:t>
      </w:r>
      <w:r w:rsidR="00880F0A">
        <w:t xml:space="preserve"> </w:t>
      </w:r>
      <w:r w:rsidR="00495333">
        <w:t>Cereals &amp; Grains 19</w:t>
      </w:r>
      <w:r>
        <w:t xml:space="preserve"> to get information or help with:</w:t>
      </w:r>
    </w:p>
    <w:p w14:paraId="519F5A3D" w14:textId="77777777" w:rsidR="00EE44F1" w:rsidRDefault="00EE44F1" w:rsidP="00EE44F1">
      <w:pPr>
        <w:pStyle w:val="ListParagraph"/>
        <w:numPr>
          <w:ilvl w:val="0"/>
          <w:numId w:val="1"/>
        </w:numPr>
        <w:rPr>
          <w:rFonts w:ascii="Calibri" w:hAnsi="Calibri"/>
          <w:i/>
          <w:iCs/>
          <w:sz w:val="22"/>
          <w:szCs w:val="22"/>
        </w:rPr>
      </w:pPr>
      <w:r>
        <w:rPr>
          <w:rFonts w:ascii="Calibri" w:hAnsi="Calibri"/>
          <w:i/>
          <w:iCs/>
          <w:sz w:val="22"/>
          <w:szCs w:val="22"/>
        </w:rPr>
        <w:t>&lt;Fill in&gt;</w:t>
      </w:r>
    </w:p>
    <w:p w14:paraId="6955B94A" w14:textId="77777777" w:rsidR="00EE44F1" w:rsidRDefault="00EE44F1" w:rsidP="00EE44F1">
      <w:pPr>
        <w:pStyle w:val="ListParagraph"/>
        <w:numPr>
          <w:ilvl w:val="0"/>
          <w:numId w:val="1"/>
        </w:numPr>
        <w:rPr>
          <w:rFonts w:ascii="Calibri" w:hAnsi="Calibri"/>
          <w:i/>
          <w:iCs/>
          <w:sz w:val="22"/>
          <w:szCs w:val="22"/>
        </w:rPr>
      </w:pPr>
      <w:r>
        <w:rPr>
          <w:rFonts w:ascii="Calibri" w:hAnsi="Calibri"/>
          <w:i/>
          <w:iCs/>
          <w:sz w:val="22"/>
          <w:szCs w:val="22"/>
        </w:rPr>
        <w:t>&lt;Fill in&gt;</w:t>
      </w:r>
    </w:p>
    <w:p w14:paraId="18B231A3" w14:textId="77777777" w:rsidR="00EE44F1" w:rsidRDefault="00EE44F1" w:rsidP="00EE44F1">
      <w:pPr>
        <w:pStyle w:val="ListParagraph"/>
        <w:numPr>
          <w:ilvl w:val="0"/>
          <w:numId w:val="1"/>
        </w:numPr>
        <w:rPr>
          <w:rFonts w:ascii="Calibri" w:hAnsi="Calibri"/>
          <w:i/>
          <w:iCs/>
          <w:sz w:val="22"/>
          <w:szCs w:val="22"/>
        </w:rPr>
      </w:pPr>
      <w:r>
        <w:rPr>
          <w:rFonts w:ascii="Calibri" w:hAnsi="Calibri"/>
          <w:i/>
          <w:iCs/>
          <w:sz w:val="22"/>
          <w:szCs w:val="22"/>
        </w:rPr>
        <w:t>&lt;Fill in&gt;</w:t>
      </w:r>
    </w:p>
    <w:p w14:paraId="07270752" w14:textId="77777777" w:rsidR="00EE44F1" w:rsidRDefault="00EE44F1" w:rsidP="00EE44F1"/>
    <w:p w14:paraId="7F5084BD" w14:textId="5124FAA5" w:rsidR="00EE44F1" w:rsidRDefault="00880F0A" w:rsidP="00EE44F1">
      <w:r>
        <w:t xml:space="preserve">The estimated </w:t>
      </w:r>
      <w:r w:rsidR="00EE44F1">
        <w:t>cost</w:t>
      </w:r>
      <w:r>
        <w:t xml:space="preserve"> </w:t>
      </w:r>
      <w:r w:rsidR="00EE44F1">
        <w:t xml:space="preserve">to </w:t>
      </w:r>
      <w:r w:rsidR="00F355CB">
        <w:t xml:space="preserve">attend </w:t>
      </w:r>
      <w:r w:rsidR="00B31A4B">
        <w:t>Cereals &amp; Grains 19</w:t>
      </w:r>
      <w:r w:rsidR="00F355CB">
        <w:t xml:space="preserve"> </w:t>
      </w:r>
      <w:r>
        <w:t>is</w:t>
      </w:r>
      <w:r w:rsidR="00044905">
        <w:t>:</w:t>
      </w:r>
    </w:p>
    <w:p w14:paraId="4F015074" w14:textId="77777777" w:rsidR="00EE44F1" w:rsidRDefault="00EE44F1" w:rsidP="00EE44F1"/>
    <w:p w14:paraId="00784D7B" w14:textId="02D358A1" w:rsidR="00EE44F1" w:rsidRDefault="00EE44F1" w:rsidP="00EE44F1">
      <w:pPr>
        <w:ind w:firstLine="720"/>
      </w:pPr>
      <w:r>
        <w:t>Airfare:                                                                  </w:t>
      </w:r>
      <w:r w:rsidR="00FB74B8">
        <w:t>                              $</w:t>
      </w:r>
      <w:r w:rsidR="00B31A4B">
        <w:t xml:space="preserve"> </w:t>
      </w:r>
    </w:p>
    <w:p w14:paraId="4662C445" w14:textId="30E2CB8F" w:rsidR="00FF4965" w:rsidRDefault="00EE44F1" w:rsidP="00FF4965">
      <w:pPr>
        <w:ind w:firstLine="720"/>
      </w:pPr>
      <w:r>
        <w:t>Hotel: (3 nights at $</w:t>
      </w:r>
      <w:r w:rsidR="00B31A4B">
        <w:t>199</w:t>
      </w:r>
      <w:r>
        <w:t>)                                                </w:t>
      </w:r>
      <w:r w:rsidR="00880F0A">
        <w:t xml:space="preserve">                  </w:t>
      </w:r>
      <w:r>
        <w:t>$</w:t>
      </w:r>
      <w:r w:rsidR="00B31A4B">
        <w:t>597</w:t>
      </w:r>
      <w:r w:rsidR="00FF4965">
        <w:t xml:space="preserve">* </w:t>
      </w:r>
    </w:p>
    <w:p w14:paraId="3925C9C3" w14:textId="4268B7DF" w:rsidR="00EE44F1" w:rsidRDefault="00EE44F1" w:rsidP="00EE44F1">
      <w:pPr>
        <w:ind w:firstLine="720"/>
      </w:pPr>
      <w:r>
        <w:t>Registration</w:t>
      </w:r>
      <w:r w:rsidR="00B31A4B">
        <w:t xml:space="preserve">: </w:t>
      </w:r>
      <w:r w:rsidR="00044905">
        <w:t xml:space="preserve"> </w:t>
      </w:r>
      <w:r w:rsidR="00B31A4B">
        <w:t xml:space="preserve">   </w:t>
      </w:r>
      <w:r w:rsidR="00044905">
        <w:t xml:space="preserve">                    </w:t>
      </w:r>
      <w:r>
        <w:t>        </w:t>
      </w:r>
      <w:r w:rsidR="00B31A4B">
        <w:t xml:space="preserve"> </w:t>
      </w:r>
      <w:r w:rsidR="00B31A4B">
        <w:tab/>
      </w:r>
      <w:r w:rsidR="00B31A4B">
        <w:tab/>
      </w:r>
      <w:r w:rsidR="00B31A4B">
        <w:tab/>
      </w:r>
      <w:r w:rsidR="00B31A4B">
        <w:tab/>
        <w:t xml:space="preserve">        </w:t>
      </w:r>
      <w:r>
        <w:rPr>
          <w:u w:val="single"/>
        </w:rPr>
        <w:t>$</w:t>
      </w:r>
      <w:r w:rsidR="00B31A4B">
        <w:rPr>
          <w:u w:val="single"/>
        </w:rPr>
        <w:t xml:space="preserve"> (</w:t>
      </w:r>
      <w:hyperlink r:id="rId5" w:history="1">
        <w:r w:rsidR="00B31A4B" w:rsidRPr="00B31A4B">
          <w:rPr>
            <w:rStyle w:val="Hyperlink"/>
          </w:rPr>
          <w:t>View Different Rates</w:t>
        </w:r>
      </w:hyperlink>
      <w:r w:rsidR="00B31A4B">
        <w:rPr>
          <w:u w:val="single"/>
        </w:rPr>
        <w:t xml:space="preserve">) </w:t>
      </w:r>
    </w:p>
    <w:p w14:paraId="79BA1F0E" w14:textId="4AE3D62C" w:rsidR="00EE44F1" w:rsidRDefault="00EE44F1" w:rsidP="00EE44F1">
      <w:pPr>
        <w:ind w:firstLine="720"/>
      </w:pPr>
      <w:r>
        <w:t>Total:                                                                                                  </w:t>
      </w:r>
      <w:r w:rsidR="007F0562">
        <w:t xml:space="preserve"> </w:t>
      </w:r>
      <w:r>
        <w:rPr>
          <w:b/>
          <w:bCs/>
        </w:rPr>
        <w:t>$</w:t>
      </w:r>
      <w:r w:rsidR="00B31A4B">
        <w:rPr>
          <w:b/>
          <w:bCs/>
        </w:rPr>
        <w:t xml:space="preserve"> </w:t>
      </w:r>
    </w:p>
    <w:p w14:paraId="506085D2" w14:textId="77777777" w:rsidR="00FF4965" w:rsidRDefault="00FF4965" w:rsidP="00EE44F1"/>
    <w:p w14:paraId="4B54E8EF" w14:textId="73B02980" w:rsidR="00EE44F1" w:rsidRDefault="00EE44F1" w:rsidP="00EE44F1">
      <w:r>
        <w:t xml:space="preserve">I am requesting approval from you now so we can take advantage </w:t>
      </w:r>
      <w:r w:rsidR="000860BA">
        <w:t>of the</w:t>
      </w:r>
      <w:r>
        <w:t xml:space="preserve"> </w:t>
      </w:r>
      <w:r w:rsidR="000860BA">
        <w:rPr>
          <w:b/>
          <w:bCs/>
        </w:rPr>
        <w:t>Cereal &amp; Grains 19</w:t>
      </w:r>
      <w:r>
        <w:rPr>
          <w:b/>
          <w:bCs/>
        </w:rPr>
        <w:t xml:space="preserve"> “</w:t>
      </w:r>
      <w:r w:rsidR="00495333">
        <w:rPr>
          <w:b/>
          <w:bCs/>
        </w:rPr>
        <w:t>Advance</w:t>
      </w:r>
      <w:r>
        <w:rPr>
          <w:b/>
          <w:bCs/>
        </w:rPr>
        <w:t xml:space="preserve">” registration rate </w:t>
      </w:r>
      <w:r w:rsidR="00B31A4B">
        <w:rPr>
          <w:b/>
          <w:bCs/>
        </w:rPr>
        <w:t>and save $200</w:t>
      </w:r>
      <w:r>
        <w:rPr>
          <w:i/>
          <w:iCs/>
        </w:rPr>
        <w:t>.</w:t>
      </w:r>
      <w:r w:rsidR="00B31A4B">
        <w:rPr>
          <w:i/>
          <w:iCs/>
        </w:rPr>
        <w:t xml:space="preserve"> </w:t>
      </w:r>
      <w:r>
        <w:t xml:space="preserve"> </w:t>
      </w:r>
    </w:p>
    <w:p w14:paraId="137908D8" w14:textId="77777777" w:rsidR="00EE44F1" w:rsidRDefault="00EE44F1" w:rsidP="00EE44F1"/>
    <w:p w14:paraId="25550F27" w14:textId="77777777" w:rsidR="00EE44F1" w:rsidRDefault="00EE44F1" w:rsidP="00EE44F1">
      <w:r>
        <w:t xml:space="preserve">Thank you for considering this request. </w:t>
      </w:r>
    </w:p>
    <w:p w14:paraId="4B3305FC" w14:textId="77777777" w:rsidR="00EE44F1" w:rsidRDefault="00EE44F1" w:rsidP="00EE44F1"/>
    <w:p w14:paraId="7F7984F0" w14:textId="35C239B4" w:rsidR="00EE44F1" w:rsidRDefault="00EE44F1" w:rsidP="007F0562">
      <w:r>
        <w:t>Regards,</w:t>
      </w:r>
      <w:r w:rsidR="00B31A4B">
        <w:t xml:space="preserve"> </w:t>
      </w:r>
    </w:p>
    <w:p w14:paraId="772C8036" w14:textId="013F7EF3" w:rsidR="00D90E3D" w:rsidRDefault="00D90E3D" w:rsidP="007F0562"/>
    <w:p w14:paraId="5D9E623F" w14:textId="77777777" w:rsidR="00D90E3D" w:rsidRDefault="00D90E3D" w:rsidP="00D90E3D">
      <w:pPr>
        <w:rPr>
          <w:rFonts w:asciiTheme="minorHAnsi" w:hAnsiTheme="minorHAnsi" w:cstheme="minorHAnsi"/>
          <w:i/>
          <w:iCs/>
          <w:sz w:val="18"/>
          <w:szCs w:val="18"/>
        </w:rPr>
      </w:pPr>
    </w:p>
    <w:p w14:paraId="7BF5CFF8" w14:textId="2561F678" w:rsidR="00D90E3D" w:rsidRPr="002F4DB0" w:rsidRDefault="00D90E3D" w:rsidP="007F0562">
      <w:pPr>
        <w:rPr>
          <w:rFonts w:asciiTheme="minorHAnsi" w:hAnsiTheme="minorHAnsi" w:cstheme="minorHAnsi"/>
          <w:i/>
          <w:iCs/>
          <w:sz w:val="18"/>
          <w:szCs w:val="18"/>
        </w:rPr>
      </w:pPr>
      <w:r w:rsidRPr="00D90E3D">
        <w:rPr>
          <w:rFonts w:asciiTheme="minorHAnsi" w:hAnsiTheme="minorHAnsi" w:cstheme="minorHAnsi"/>
          <w:i/>
          <w:iCs/>
          <w:sz w:val="18"/>
          <w:szCs w:val="18"/>
        </w:rPr>
        <w:t xml:space="preserve">*Save $100 on your meeting registration when you book a room within the official room block. Use promo code </w:t>
      </w:r>
      <w:r w:rsidRPr="008030CA">
        <w:rPr>
          <w:rFonts w:asciiTheme="minorHAnsi" w:hAnsiTheme="minorHAnsi" w:cstheme="minorHAnsi"/>
          <w:b/>
          <w:bCs/>
          <w:i/>
          <w:iCs/>
          <w:sz w:val="18"/>
          <w:szCs w:val="18"/>
        </w:rPr>
        <w:t>CGSAVE100</w:t>
      </w:r>
      <w:r w:rsidRPr="00D90E3D">
        <w:rPr>
          <w:rFonts w:asciiTheme="minorHAnsi" w:hAnsiTheme="minorHAnsi" w:cstheme="minorHAnsi"/>
          <w:i/>
          <w:iCs/>
          <w:sz w:val="18"/>
          <w:szCs w:val="18"/>
        </w:rPr>
        <w:t xml:space="preserve"> when you register. </w:t>
      </w:r>
      <w:r w:rsidRPr="00D90E3D">
        <w:rPr>
          <w:rStyle w:val="Emphasis"/>
          <w:rFonts w:asciiTheme="minorHAnsi" w:hAnsiTheme="minorHAnsi" w:cstheme="minorHAnsi"/>
          <w:sz w:val="18"/>
          <w:szCs w:val="18"/>
        </w:rPr>
        <w:t>This discount does not apply to Single Day, Student, Company Badge Share, or Pre-Meeting Workshop Only registrations.</w:t>
      </w:r>
      <w:bookmarkStart w:id="0" w:name="_GoBack"/>
      <w:bookmarkEnd w:id="0"/>
    </w:p>
    <w:sectPr w:rsidR="00D90E3D" w:rsidRPr="002F4DB0" w:rsidSect="008C3E1B">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F711E8"/>
    <w:multiLevelType w:val="hybridMultilevel"/>
    <w:tmpl w:val="3CF4B48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3BE"/>
    <w:rsid w:val="00044905"/>
    <w:rsid w:val="000634C6"/>
    <w:rsid w:val="000860BA"/>
    <w:rsid w:val="001136AC"/>
    <w:rsid w:val="00127851"/>
    <w:rsid w:val="001D0D85"/>
    <w:rsid w:val="00261F47"/>
    <w:rsid w:val="002B651B"/>
    <w:rsid w:val="002F4B00"/>
    <w:rsid w:val="002F4DB0"/>
    <w:rsid w:val="00385D1E"/>
    <w:rsid w:val="00477236"/>
    <w:rsid w:val="00495333"/>
    <w:rsid w:val="004A33C4"/>
    <w:rsid w:val="007974C7"/>
    <w:rsid w:val="007F0562"/>
    <w:rsid w:val="008030CA"/>
    <w:rsid w:val="00855F73"/>
    <w:rsid w:val="00880F0A"/>
    <w:rsid w:val="00891B81"/>
    <w:rsid w:val="008B3F3F"/>
    <w:rsid w:val="008C3E1B"/>
    <w:rsid w:val="008F3F32"/>
    <w:rsid w:val="008F6148"/>
    <w:rsid w:val="009F5769"/>
    <w:rsid w:val="00A11F6F"/>
    <w:rsid w:val="00AD7524"/>
    <w:rsid w:val="00B14841"/>
    <w:rsid w:val="00B26B52"/>
    <w:rsid w:val="00B31A4B"/>
    <w:rsid w:val="00B62A78"/>
    <w:rsid w:val="00B71713"/>
    <w:rsid w:val="00BC0576"/>
    <w:rsid w:val="00C673BE"/>
    <w:rsid w:val="00D00643"/>
    <w:rsid w:val="00D16C0C"/>
    <w:rsid w:val="00D70C73"/>
    <w:rsid w:val="00D90E3D"/>
    <w:rsid w:val="00E02132"/>
    <w:rsid w:val="00E939C1"/>
    <w:rsid w:val="00EE44F1"/>
    <w:rsid w:val="00F24F61"/>
    <w:rsid w:val="00F355CB"/>
    <w:rsid w:val="00FA70E2"/>
    <w:rsid w:val="00FB74B8"/>
    <w:rsid w:val="00FF49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27C65B"/>
  <w15:docId w15:val="{B69F03E7-0C9F-4E66-BC5E-8F3AE9900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Link" w:semiHidden="1" w:unhideWhenUsed="1"/>
  </w:latentStyles>
  <w:style w:type="paragraph" w:default="1" w:styleId="Normal">
    <w:name w:val="Normal"/>
    <w:qFormat/>
    <w:rsid w:val="00C673B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73BE"/>
    <w:pPr>
      <w:ind w:left="720"/>
    </w:pPr>
    <w:rPr>
      <w:rFonts w:ascii="Times New Roman" w:hAnsi="Times New Roman"/>
      <w:sz w:val="24"/>
      <w:szCs w:val="24"/>
    </w:rPr>
  </w:style>
  <w:style w:type="character" w:styleId="Hyperlink">
    <w:name w:val="Hyperlink"/>
    <w:basedOn w:val="DefaultParagraphFont"/>
    <w:uiPriority w:val="99"/>
    <w:unhideWhenUsed/>
    <w:rsid w:val="00EE44F1"/>
    <w:rPr>
      <w:color w:val="0000FF"/>
      <w:u w:val="single"/>
    </w:rPr>
  </w:style>
  <w:style w:type="paragraph" w:styleId="NormalWeb">
    <w:name w:val="Normal (Web)"/>
    <w:basedOn w:val="Normal"/>
    <w:uiPriority w:val="99"/>
    <w:semiHidden/>
    <w:unhideWhenUsed/>
    <w:rsid w:val="008C3E1B"/>
    <w:pPr>
      <w:spacing w:before="100" w:beforeAutospacing="1" w:after="100" w:afterAutospacing="1"/>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B1484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14841"/>
    <w:rPr>
      <w:rFonts w:ascii="Lucida Grande" w:hAnsi="Lucida Grande" w:cs="Lucida Grande"/>
      <w:sz w:val="18"/>
      <w:szCs w:val="18"/>
    </w:rPr>
  </w:style>
  <w:style w:type="character" w:styleId="CommentReference">
    <w:name w:val="annotation reference"/>
    <w:basedOn w:val="DefaultParagraphFont"/>
    <w:uiPriority w:val="99"/>
    <w:semiHidden/>
    <w:unhideWhenUsed/>
    <w:rsid w:val="00B14841"/>
    <w:rPr>
      <w:sz w:val="18"/>
      <w:szCs w:val="18"/>
    </w:rPr>
  </w:style>
  <w:style w:type="paragraph" w:styleId="CommentText">
    <w:name w:val="annotation text"/>
    <w:basedOn w:val="Normal"/>
    <w:link w:val="CommentTextChar"/>
    <w:uiPriority w:val="99"/>
    <w:semiHidden/>
    <w:unhideWhenUsed/>
    <w:rsid w:val="00B14841"/>
    <w:rPr>
      <w:sz w:val="24"/>
      <w:szCs w:val="24"/>
    </w:rPr>
  </w:style>
  <w:style w:type="character" w:customStyle="1" w:styleId="CommentTextChar">
    <w:name w:val="Comment Text Char"/>
    <w:basedOn w:val="DefaultParagraphFont"/>
    <w:link w:val="CommentText"/>
    <w:uiPriority w:val="99"/>
    <w:semiHidden/>
    <w:rsid w:val="00B14841"/>
    <w:rPr>
      <w:rFonts w:ascii="Calibri" w:hAnsi="Calibri" w:cs="Times New Roman"/>
      <w:sz w:val="24"/>
      <w:szCs w:val="24"/>
    </w:rPr>
  </w:style>
  <w:style w:type="paragraph" w:styleId="CommentSubject">
    <w:name w:val="annotation subject"/>
    <w:basedOn w:val="CommentText"/>
    <w:next w:val="CommentText"/>
    <w:link w:val="CommentSubjectChar"/>
    <w:uiPriority w:val="99"/>
    <w:semiHidden/>
    <w:unhideWhenUsed/>
    <w:rsid w:val="00B14841"/>
    <w:rPr>
      <w:b/>
      <w:bCs/>
      <w:sz w:val="20"/>
      <w:szCs w:val="20"/>
    </w:rPr>
  </w:style>
  <w:style w:type="character" w:customStyle="1" w:styleId="CommentSubjectChar">
    <w:name w:val="Comment Subject Char"/>
    <w:basedOn w:val="CommentTextChar"/>
    <w:link w:val="CommentSubject"/>
    <w:uiPriority w:val="99"/>
    <w:semiHidden/>
    <w:rsid w:val="00B14841"/>
    <w:rPr>
      <w:rFonts w:ascii="Calibri" w:hAnsi="Calibri" w:cs="Times New Roman"/>
      <w:b/>
      <w:bCs/>
      <w:sz w:val="20"/>
      <w:szCs w:val="20"/>
    </w:rPr>
  </w:style>
  <w:style w:type="character" w:styleId="UnresolvedMention">
    <w:name w:val="Unresolved Mention"/>
    <w:basedOn w:val="DefaultParagraphFont"/>
    <w:uiPriority w:val="99"/>
    <w:rsid w:val="00B31A4B"/>
    <w:rPr>
      <w:color w:val="605E5C"/>
      <w:shd w:val="clear" w:color="auto" w:fill="E1DFDD"/>
    </w:rPr>
  </w:style>
  <w:style w:type="character" w:styleId="Emphasis">
    <w:name w:val="Emphasis"/>
    <w:basedOn w:val="DefaultParagraphFont"/>
    <w:uiPriority w:val="20"/>
    <w:qFormat/>
    <w:rsid w:val="00D90E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7985764">
      <w:bodyDiv w:val="1"/>
      <w:marLeft w:val="0"/>
      <w:marRight w:val="0"/>
      <w:marTop w:val="0"/>
      <w:marBottom w:val="0"/>
      <w:divBdr>
        <w:top w:val="none" w:sz="0" w:space="0" w:color="auto"/>
        <w:left w:val="none" w:sz="0" w:space="0" w:color="auto"/>
        <w:bottom w:val="none" w:sz="0" w:space="0" w:color="auto"/>
        <w:right w:val="none" w:sz="0" w:space="0" w:color="auto"/>
      </w:divBdr>
    </w:div>
    <w:div w:id="186347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accnet.org/meetings/archive/CG2019/Registration/Pages/default.aspx"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B3645B77C25B4A968608840A72308F" ma:contentTypeVersion="2" ma:contentTypeDescription="Create a new document." ma:contentTypeScope="" ma:versionID="b4005f6ba9cbebbddd979307f154bcd0">
  <xsd:schema xmlns:xsd="http://www.w3.org/2001/XMLSchema" xmlns:xs="http://www.w3.org/2001/XMLSchema" xmlns:p="http://schemas.microsoft.com/office/2006/metadata/properties" xmlns:ns1="http://schemas.microsoft.com/sharepoint/v3" targetNamespace="http://schemas.microsoft.com/office/2006/metadata/properties" ma:root="true" ma:fieldsID="76306148d0f7b992e79f2d9b1f249a8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AAC2D5-A66F-4B4A-A570-D1791DC6AC93}"/>
</file>

<file path=customXml/itemProps2.xml><?xml version="1.0" encoding="utf-8"?>
<ds:datastoreItem xmlns:ds="http://schemas.openxmlformats.org/officeDocument/2006/customXml" ds:itemID="{5A81DAAE-B640-4E53-9517-6C6C1C422A70}"/>
</file>

<file path=customXml/itemProps3.xml><?xml version="1.0" encoding="utf-8"?>
<ds:datastoreItem xmlns:ds="http://schemas.openxmlformats.org/officeDocument/2006/customXml" ds:itemID="{B39F0E69-1E51-406E-9645-8164E83B6A2E}"/>
</file>

<file path=docProps/app.xml><?xml version="1.0" encoding="utf-8"?>
<Properties xmlns="http://schemas.openxmlformats.org/officeDocument/2006/extended-properties" xmlns:vt="http://schemas.openxmlformats.org/officeDocument/2006/docPropsVTypes">
  <Template>Normal</Template>
  <TotalTime>73</TotalTime>
  <Pages>1</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VitalSmarts</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Brittney Maxfield</dc:creator>
  <cp:lastModifiedBy>Daniel Tiernan</cp:lastModifiedBy>
  <cp:revision>13</cp:revision>
  <dcterms:created xsi:type="dcterms:W3CDTF">2018-12-21T20:12:00Z</dcterms:created>
  <dcterms:modified xsi:type="dcterms:W3CDTF">2019-05-22T16:54:00Z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0x0101007CB3645B77C25B4A968608840A72308F</vt:lpwstr>
  </property>
  <property fmtid="{D5CDD505-2E9C-101B-9397-08002B2CF9AE}" pid="3" name="Order">
    <vt:r8>200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